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77" w:rsidRPr="00AE453D" w:rsidRDefault="003303F8">
      <w:pPr>
        <w:rPr>
          <w:sz w:val="44"/>
          <w:szCs w:val="44"/>
        </w:rPr>
      </w:pPr>
      <w:r w:rsidRPr="00AE453D">
        <w:rPr>
          <w:sz w:val="44"/>
          <w:szCs w:val="44"/>
        </w:rPr>
        <w:t xml:space="preserve">Beschreibung der mobilen und autarken Behandlungspraxis für entlegene Gebiete </w:t>
      </w:r>
    </w:p>
    <w:p w:rsidR="003303F8" w:rsidRDefault="003303F8">
      <w:r>
        <w:t xml:space="preserve">Anhänger Doppel Achse Nutzlast 2,5 Tonnen in Kasten Form </w:t>
      </w:r>
    </w:p>
    <w:p w:rsidR="003303F8" w:rsidRDefault="003303F8">
      <w:r>
        <w:t xml:space="preserve">Solarsysteme auf dem Dach und zum einhängen an den Seiten  3,180 </w:t>
      </w:r>
      <w:proofErr w:type="spellStart"/>
      <w:r>
        <w:t>kwp</w:t>
      </w:r>
      <w:proofErr w:type="spellEnd"/>
      <w:r>
        <w:t xml:space="preserve"> Leistung</w:t>
      </w:r>
    </w:p>
    <w:p w:rsidR="003303F8" w:rsidRDefault="003303F8">
      <w:r>
        <w:t xml:space="preserve">Wechselrichter für Inselanlage  5 </w:t>
      </w:r>
      <w:proofErr w:type="spellStart"/>
      <w:r>
        <w:t>kwp</w:t>
      </w:r>
      <w:proofErr w:type="spellEnd"/>
      <w:r>
        <w:t xml:space="preserve"> Leistung </w:t>
      </w:r>
    </w:p>
    <w:p w:rsidR="003303F8" w:rsidRDefault="003303F8">
      <w:r>
        <w:t xml:space="preserve">Batterieanlage  48 Volt und 230 Ah   11kwp Batteriespeicher Blei / Akku </w:t>
      </w:r>
    </w:p>
    <w:p w:rsidR="003303F8" w:rsidRDefault="003303F8">
      <w:r>
        <w:t>Thermische Solaranlage  im Durchlaufbetrieb für Warmwasser a</w:t>
      </w:r>
      <w:r w:rsidR="00F95415">
        <w:t>n</w:t>
      </w:r>
      <w:r>
        <w:t xml:space="preserve"> der Stirnseite</w:t>
      </w:r>
    </w:p>
    <w:p w:rsidR="006C7BA6" w:rsidRDefault="003303F8">
      <w:r>
        <w:t xml:space="preserve">Klimaanlage </w:t>
      </w:r>
      <w:proofErr w:type="spellStart"/>
      <w:r>
        <w:t>Truma</w:t>
      </w:r>
      <w:proofErr w:type="spellEnd"/>
      <w:r>
        <w:t xml:space="preserve">  2,4 KW Käl</w:t>
      </w:r>
      <w:r w:rsidR="006C7BA6">
        <w:t xml:space="preserve">teleistung und 800 Watt elektrische Leistung </w:t>
      </w:r>
      <w:r>
        <w:t xml:space="preserve"> </w:t>
      </w:r>
    </w:p>
    <w:p w:rsidR="006C7BA6" w:rsidRDefault="006C7BA6">
      <w:r>
        <w:t>WC- Wassersystem mit zerkleinern, zerstäuben und Absaugung  ohne Chemie</w:t>
      </w:r>
    </w:p>
    <w:p w:rsidR="006C7BA6" w:rsidRDefault="006C7BA6">
      <w:r>
        <w:t>2x Waschbecken Edelstahl mit Warm</w:t>
      </w:r>
      <w:r w:rsidR="00F95415">
        <w:t>-</w:t>
      </w:r>
      <w:r>
        <w:t xml:space="preserve"> und Kaltwasser </w:t>
      </w:r>
    </w:p>
    <w:p w:rsidR="006C7BA6" w:rsidRDefault="006C7BA6">
      <w:r>
        <w:t>1x Dusche mit Warm</w:t>
      </w:r>
      <w:r w:rsidR="00F95415">
        <w:t>-</w:t>
      </w:r>
      <w:r>
        <w:t xml:space="preserve"> und Kaltwasser </w:t>
      </w:r>
    </w:p>
    <w:p w:rsidR="006C7BA6" w:rsidRDefault="006C7BA6">
      <w:r>
        <w:t>1x Kühlschrank mit Tiefkühlfach</w:t>
      </w:r>
    </w:p>
    <w:p w:rsidR="006C7BA6" w:rsidRDefault="006C7BA6">
      <w:r>
        <w:t>1x Behandlungsliege 250 Kg Tragfähig</w:t>
      </w:r>
      <w:r w:rsidR="00F95415">
        <w:t>keit</w:t>
      </w:r>
      <w:r>
        <w:t xml:space="preserve"> und </w:t>
      </w:r>
      <w:r w:rsidR="00F95415">
        <w:t>k</w:t>
      </w:r>
      <w:r>
        <w:t xml:space="preserve">lappbar </w:t>
      </w:r>
    </w:p>
    <w:p w:rsidR="00AE453D" w:rsidRDefault="00AE453D">
      <w:r>
        <w:t>1x Rollhocker für den Arzt</w:t>
      </w:r>
    </w:p>
    <w:p w:rsidR="006C7BA6" w:rsidRDefault="006C7BA6">
      <w:r>
        <w:t xml:space="preserve">1x Internetsystem LTU /LTE UMTS mit Spezialantennen </w:t>
      </w:r>
      <w:r w:rsidR="00AE453D">
        <w:t>mit WL</w:t>
      </w:r>
      <w:r w:rsidR="00F95415">
        <w:t>AN</w:t>
      </w:r>
    </w:p>
    <w:p w:rsidR="006C7BA6" w:rsidRDefault="006C7BA6">
      <w:r>
        <w:t xml:space="preserve">1x Bildschirm über Behandlungsliege für die </w:t>
      </w:r>
      <w:r w:rsidR="00F95415">
        <w:t>o</w:t>
      </w:r>
      <w:r>
        <w:t xml:space="preserve">ptische Darstellung </w:t>
      </w:r>
    </w:p>
    <w:p w:rsidR="006C7BA6" w:rsidRDefault="006C7BA6">
      <w:r>
        <w:t>1x Anzeige  Blutdruck, Herzfrequenz  und Sauerstoff</w:t>
      </w:r>
      <w:r w:rsidR="00F95415">
        <w:t>g</w:t>
      </w:r>
      <w:r>
        <w:t>ehalt im Blut</w:t>
      </w:r>
    </w:p>
    <w:p w:rsidR="006C7BA6" w:rsidRDefault="006C7BA6">
      <w:r>
        <w:t>1x Puls und Blutdruckmessgerät</w:t>
      </w:r>
    </w:p>
    <w:p w:rsidR="006C7BA6" w:rsidRPr="00AE453D" w:rsidRDefault="00AE453D">
      <w:pPr>
        <w:rPr>
          <w:b/>
          <w:i/>
        </w:rPr>
      </w:pPr>
      <w:r>
        <w:t>3</w:t>
      </w:r>
      <w:r w:rsidR="006C7BA6">
        <w:t xml:space="preserve">x </w:t>
      </w:r>
      <w:r>
        <w:t xml:space="preserve">verschiedene </w:t>
      </w:r>
      <w:r w:rsidR="006C7BA6">
        <w:t>Infusionsanlage</w:t>
      </w:r>
      <w:r>
        <w:t>n über der B</w:t>
      </w:r>
      <w:r w:rsidR="00F95415">
        <w:t>e</w:t>
      </w:r>
      <w:r>
        <w:t>handlungsliege</w:t>
      </w:r>
    </w:p>
    <w:p w:rsidR="006C7BA6" w:rsidRDefault="006C7BA6">
      <w:r>
        <w:t xml:space="preserve">1x Medizinischer Stauraum für Medikamente und Spritzen sowie Verbandsmaterial  </w:t>
      </w:r>
    </w:p>
    <w:p w:rsidR="006C7BA6" w:rsidRDefault="006C7BA6">
      <w:r>
        <w:t>1x 200 Liter Frischwasser</w:t>
      </w:r>
      <w:r w:rsidR="00F95415">
        <w:t>t</w:t>
      </w:r>
      <w:r>
        <w:t xml:space="preserve">ank </w:t>
      </w:r>
    </w:p>
    <w:p w:rsidR="00AE453D" w:rsidRDefault="00AE453D">
      <w:r>
        <w:t xml:space="preserve">1x Abwassersystem per Schlauch </w:t>
      </w:r>
    </w:p>
    <w:p w:rsidR="00AE453D" w:rsidRDefault="00AE453D">
      <w:r>
        <w:t xml:space="preserve">5x LED Beleuchtung schaltbar </w:t>
      </w:r>
    </w:p>
    <w:p w:rsidR="00AE453D" w:rsidRDefault="00AE453D">
      <w:r>
        <w:t>1x Separater Dusch</w:t>
      </w:r>
      <w:r w:rsidR="00F95415">
        <w:t>-</w:t>
      </w:r>
      <w:r>
        <w:t xml:space="preserve"> und Sanitärraum</w:t>
      </w:r>
    </w:p>
    <w:p w:rsidR="00AE453D" w:rsidRDefault="00AE453D">
      <w:r>
        <w:t>Temperatur</w:t>
      </w:r>
      <w:r w:rsidR="00F95415">
        <w:t>-</w:t>
      </w:r>
      <w:r>
        <w:t xml:space="preserve"> und Batterieanzeige im Behandlungsraum </w:t>
      </w:r>
    </w:p>
    <w:p w:rsidR="00AE453D" w:rsidRDefault="00AE453D">
      <w:r>
        <w:t>Außenstromanlage für weitere Rettungszelte im Außenbereich</w:t>
      </w:r>
    </w:p>
    <w:p w:rsidR="00AE453D" w:rsidRDefault="00AE453D">
      <w:r>
        <w:t xml:space="preserve">Wasseranschluss für weitere Rettungszelte im Außenbereich   </w:t>
      </w:r>
    </w:p>
    <w:p w:rsidR="003303F8" w:rsidRDefault="003303F8">
      <w:r>
        <w:lastRenderedPageBreak/>
        <w:t xml:space="preserve"> </w:t>
      </w:r>
    </w:p>
    <w:p w:rsidR="003303F8" w:rsidRDefault="003303F8">
      <w:r>
        <w:t xml:space="preserve"> </w:t>
      </w:r>
    </w:p>
    <w:sectPr w:rsidR="003303F8" w:rsidSect="00DE0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3F8"/>
    <w:rsid w:val="003303F8"/>
    <w:rsid w:val="006C7BA6"/>
    <w:rsid w:val="00AE453D"/>
    <w:rsid w:val="00DE0477"/>
    <w:rsid w:val="00F9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04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2</cp:revision>
  <cp:lastPrinted>2017-05-29T10:14:00Z</cp:lastPrinted>
  <dcterms:created xsi:type="dcterms:W3CDTF">2017-05-29T09:48:00Z</dcterms:created>
  <dcterms:modified xsi:type="dcterms:W3CDTF">2017-05-29T11:07:00Z</dcterms:modified>
</cp:coreProperties>
</file>